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9B71AF" w:rsidRDefault="00AD450E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</w:rPr>
        <w:t>WYDZIAŁ</w:t>
      </w:r>
      <w:r w:rsidRPr="009B71AF">
        <w:rPr>
          <w:rFonts w:asciiTheme="minorHAnsi" w:hAnsiTheme="minorHAnsi" w:cstheme="minorHAnsi"/>
          <w:spacing w:val="-3"/>
        </w:rPr>
        <w:t xml:space="preserve"> </w:t>
      </w:r>
      <w:r w:rsidRPr="009B71AF">
        <w:rPr>
          <w:rFonts w:asciiTheme="minorHAnsi" w:hAnsiTheme="minorHAnsi" w:cstheme="minorHAnsi"/>
        </w:rPr>
        <w:t>NAUK</w:t>
      </w:r>
      <w:r w:rsidRPr="009B71AF">
        <w:rPr>
          <w:rFonts w:asciiTheme="minorHAnsi" w:hAnsiTheme="minorHAnsi" w:cstheme="minorHAnsi"/>
          <w:spacing w:val="-3"/>
        </w:rPr>
        <w:t xml:space="preserve"> </w:t>
      </w:r>
      <w:r w:rsidRPr="009B71AF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9B71AF" w:rsidRDefault="00AD450E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9B71AF">
        <w:rPr>
          <w:rFonts w:asciiTheme="minorHAnsi" w:hAnsiTheme="minorHAnsi" w:cstheme="minorHAnsi"/>
          <w:b/>
        </w:rPr>
        <w:t>kierunek</w:t>
      </w:r>
      <w:r w:rsidRPr="009B71AF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9B71AF">
        <w:rPr>
          <w:rFonts w:asciiTheme="minorHAnsi" w:hAnsiTheme="minorHAnsi" w:cstheme="minorHAnsi"/>
          <w:b/>
          <w:i/>
          <w:spacing w:val="-2"/>
        </w:rPr>
        <w:t>P</w:t>
      </w:r>
      <w:r w:rsidR="00214DD2" w:rsidRPr="009B71AF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9B71AF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9B71AF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9B71AF" w:rsidRDefault="00AD450E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9B71AF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9B71AF" w:rsidRDefault="00AD450E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</w:rPr>
        <w:t>HARMONOGRAM</w:t>
      </w:r>
      <w:r w:rsidRPr="009B71AF">
        <w:rPr>
          <w:rFonts w:asciiTheme="minorHAnsi" w:hAnsiTheme="minorHAnsi" w:cstheme="minorHAnsi"/>
          <w:spacing w:val="-10"/>
        </w:rPr>
        <w:t xml:space="preserve"> </w:t>
      </w:r>
      <w:r w:rsidRPr="009B71AF">
        <w:rPr>
          <w:rFonts w:asciiTheme="minorHAnsi" w:hAnsiTheme="minorHAnsi" w:cstheme="minorHAnsi"/>
        </w:rPr>
        <w:t>SZCZEGÓŁOWYCH</w:t>
      </w:r>
      <w:r w:rsidRPr="009B71AF">
        <w:rPr>
          <w:rFonts w:asciiTheme="minorHAnsi" w:hAnsiTheme="minorHAnsi" w:cstheme="minorHAnsi"/>
          <w:spacing w:val="-12"/>
        </w:rPr>
        <w:t xml:space="preserve"> </w:t>
      </w:r>
      <w:r w:rsidRPr="009B71AF">
        <w:rPr>
          <w:rFonts w:asciiTheme="minorHAnsi" w:hAnsiTheme="minorHAnsi" w:cstheme="minorHAnsi"/>
        </w:rPr>
        <w:t>TREŚCI</w:t>
      </w:r>
      <w:r w:rsidRPr="009B71AF">
        <w:rPr>
          <w:rFonts w:asciiTheme="minorHAnsi" w:hAnsiTheme="minorHAnsi" w:cstheme="minorHAnsi"/>
          <w:spacing w:val="-9"/>
        </w:rPr>
        <w:t xml:space="preserve"> </w:t>
      </w:r>
      <w:r w:rsidRPr="009B71AF">
        <w:rPr>
          <w:rFonts w:asciiTheme="minorHAnsi" w:hAnsiTheme="minorHAnsi" w:cstheme="minorHAnsi"/>
        </w:rPr>
        <w:t>PROGRAMOWYCH POZWALAJĄCYCH NA UZYSKANIE</w:t>
      </w:r>
      <w:r w:rsidRPr="009B71AF">
        <w:rPr>
          <w:rFonts w:asciiTheme="minorHAnsi" w:hAnsiTheme="minorHAnsi" w:cstheme="minorHAnsi"/>
          <w:spacing w:val="40"/>
        </w:rPr>
        <w:t xml:space="preserve"> </w:t>
      </w:r>
      <w:r w:rsidRPr="009B71AF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9B71AF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9B71AF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9B71AF" w:rsidRDefault="00AD450E">
      <w:pPr>
        <w:pStyle w:val="Tekstpodstawowy"/>
        <w:ind w:left="476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  <w:u w:val="single"/>
        </w:rPr>
        <w:t>Informacje</w:t>
      </w:r>
      <w:r w:rsidRPr="009B71AF">
        <w:rPr>
          <w:rFonts w:asciiTheme="minorHAnsi" w:hAnsiTheme="minorHAnsi" w:cstheme="minorHAnsi"/>
          <w:spacing w:val="-6"/>
          <w:u w:val="single"/>
        </w:rPr>
        <w:t xml:space="preserve"> </w:t>
      </w:r>
      <w:r w:rsidRPr="009B71AF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9B71AF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9B71AF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0F2ED59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Nazwa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zajęć:</w:t>
            </w:r>
            <w:r w:rsidR="00281AC7"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6D2BDB" w:rsidRPr="009B71AF">
              <w:rPr>
                <w:rFonts w:asciiTheme="minorHAnsi" w:hAnsiTheme="minorHAnsi" w:cstheme="minorHAnsi"/>
                <w:b/>
                <w:bCs/>
                <w:spacing w:val="-2"/>
              </w:rPr>
              <w:t>SEMINARIUM DYPLOMOWE</w:t>
            </w:r>
          </w:p>
        </w:tc>
      </w:tr>
      <w:tr w:rsidR="00E21041" w:rsidRPr="009B71AF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0E795C2C" w:rsidR="00E21041" w:rsidRPr="009B71AF" w:rsidRDefault="00AD450E" w:rsidP="006D2BD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Kod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6D2BDB" w:rsidRPr="009B71AF">
              <w:rPr>
                <w:rFonts w:asciiTheme="minorHAnsi" w:hAnsiTheme="minorHAnsi" w:cstheme="minorHAnsi"/>
                <w:b/>
                <w:spacing w:val="-2"/>
              </w:rPr>
              <w:t xml:space="preserve"> PPIW-IV-</w:t>
            </w:r>
            <w:r w:rsidR="00B23920">
              <w:rPr>
                <w:rFonts w:asciiTheme="minorHAnsi" w:hAnsiTheme="minorHAnsi" w:cstheme="minorHAnsi"/>
                <w:b/>
                <w:spacing w:val="-2"/>
              </w:rPr>
              <w:t>I</w:t>
            </w:r>
            <w:r w:rsidR="006D2BDB" w:rsidRPr="009B71AF">
              <w:rPr>
                <w:rFonts w:asciiTheme="minorHAnsi" w:hAnsiTheme="minorHAnsi" w:cstheme="minorHAnsi"/>
                <w:b/>
                <w:spacing w:val="-2"/>
              </w:rPr>
              <w:t>V_</w:t>
            </w:r>
            <w:r w:rsidR="00B23920">
              <w:rPr>
                <w:rFonts w:asciiTheme="minorHAnsi" w:hAnsiTheme="minorHAnsi" w:cstheme="minorHAnsi"/>
                <w:b/>
                <w:spacing w:val="-2"/>
              </w:rPr>
              <w:t>8</w:t>
            </w:r>
            <w:r w:rsidR="009128BE" w:rsidRPr="009B71AF">
              <w:rPr>
                <w:rFonts w:asciiTheme="minorHAnsi" w:hAnsiTheme="minorHAnsi" w:cstheme="minorHAnsi"/>
                <w:b/>
                <w:spacing w:val="-2"/>
              </w:rPr>
              <w:t>_</w:t>
            </w:r>
            <w:r w:rsidR="00B23920">
              <w:rPr>
                <w:rFonts w:asciiTheme="minorHAnsi" w:hAnsiTheme="minorHAnsi" w:cstheme="minorHAnsi"/>
                <w:b/>
                <w:spacing w:val="-2"/>
              </w:rPr>
              <w:t>96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04E68E99" w:rsidR="00E21041" w:rsidRPr="009B71AF" w:rsidRDefault="00AD450E" w:rsidP="006D2BD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2.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Liczba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punktów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9128BE"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B23920">
              <w:rPr>
                <w:rFonts w:asciiTheme="minorHAnsi" w:hAnsiTheme="minorHAnsi" w:cstheme="minorHAnsi"/>
                <w:b/>
                <w:spacing w:val="-4"/>
              </w:rPr>
              <w:t>5</w:t>
            </w:r>
          </w:p>
        </w:tc>
      </w:tr>
      <w:tr w:rsidR="00E21041" w:rsidRPr="009B71AF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9B71AF" w:rsidRDefault="00AD450E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3.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00C9BDC1" w:rsidR="00E21041" w:rsidRPr="009B71AF" w:rsidRDefault="00214DD2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P</w:t>
            </w:r>
            <w:r w:rsidR="00E37639" w:rsidRPr="009B71AF">
              <w:rPr>
                <w:rFonts w:asciiTheme="minorHAnsi" w:hAnsiTheme="minorHAnsi" w:cstheme="minorHAnsi"/>
                <w:b/>
              </w:rPr>
              <w:t>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9B71AF" w:rsidRDefault="00AD450E" w:rsidP="00E37639">
            <w:pPr>
              <w:pStyle w:val="TableParagraph"/>
              <w:spacing w:line="266" w:lineRule="exact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7.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Liczba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9B71AF" w:rsidRDefault="00AD450E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9B71AF" w:rsidRDefault="00AD450E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9B71AF" w:rsidRDefault="00AD450E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9B71AF" w:rsidRDefault="00AD450E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/inne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:rsidRPr="009B71AF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D11EAF1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4.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Grupa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</w:p>
        </w:tc>
        <w:tc>
          <w:tcPr>
            <w:tcW w:w="3140" w:type="dxa"/>
          </w:tcPr>
          <w:p w14:paraId="41D14909" w14:textId="2194802D" w:rsidR="00E21041" w:rsidRPr="009B71AF" w:rsidRDefault="006D2BDB" w:rsidP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specjalistycznych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8.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10553BC3" w:rsidR="00E21041" w:rsidRPr="009B71AF" w:rsidRDefault="00B23920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052" w:type="dxa"/>
          </w:tcPr>
          <w:p w14:paraId="4AD1A183" w14:textId="7A04570C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672DF1C2" w14:textId="3FEEDC3D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30</w:t>
            </w:r>
          </w:p>
        </w:tc>
      </w:tr>
      <w:tr w:rsidR="00E21041" w:rsidRPr="009B71AF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5.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 xml:space="preserve">Rok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3493A3E6" w:rsidR="00E21041" w:rsidRPr="009B71AF" w:rsidRDefault="00B2392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9.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72443442" w:rsidR="00E21041" w:rsidRPr="009B71AF" w:rsidRDefault="00B23920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18</w:t>
            </w:r>
          </w:p>
        </w:tc>
        <w:tc>
          <w:tcPr>
            <w:tcW w:w="1052" w:type="dxa"/>
          </w:tcPr>
          <w:p w14:paraId="4038B27A" w14:textId="5D53B4E6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047" w:type="dxa"/>
          </w:tcPr>
          <w:p w14:paraId="5A23C4F7" w14:textId="52265860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</w:t>
            </w:r>
            <w:r w:rsidR="00B23920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E21041" w:rsidRPr="009B71AF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6.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2D39DA51" w:rsidR="00E21041" w:rsidRPr="009B71AF" w:rsidRDefault="00B2392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10.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9B71AF" w:rsidRDefault="00AD450E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studia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9B71AF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9B71AF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35690C3" w14:textId="77777777" w:rsidR="00E37639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9B71AF">
              <w:rPr>
                <w:rFonts w:asciiTheme="minorHAnsi" w:hAnsiTheme="minorHAnsi" w:cstheme="minorHAnsi"/>
                <w:b/>
              </w:rPr>
              <w:t>Osoba</w:t>
            </w:r>
            <w:r w:rsidRPr="009B71AF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prowadząca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(imię</w:t>
            </w:r>
            <w:r w:rsidRPr="009B71A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nazwisko,</w:t>
            </w:r>
            <w:r w:rsidRPr="009B71A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tytuł/stopień</w:t>
            </w:r>
            <w:r w:rsidRPr="009B71A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naukowy):</w:t>
            </w:r>
            <w:r w:rsidR="008554E6"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213B959F" w14:textId="0B2631F1" w:rsidR="00E21041" w:rsidRPr="009B71AF" w:rsidRDefault="00A6156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Ewa Muszyńska</w:t>
            </w:r>
            <w:r w:rsidR="008554E6" w:rsidRPr="009B71AF">
              <w:rPr>
                <w:rFonts w:asciiTheme="minorHAnsi" w:hAnsiTheme="minorHAnsi" w:cstheme="minorHAnsi"/>
                <w:spacing w:val="-2"/>
              </w:rPr>
              <w:t xml:space="preserve"> dr hab.</w:t>
            </w:r>
          </w:p>
        </w:tc>
      </w:tr>
      <w:tr w:rsidR="00E21041" w:rsidRPr="009B71AF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11.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Forma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39BB81FE" w:rsidR="00E21041" w:rsidRPr="009B71AF" w:rsidRDefault="00281AC7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9B71AF" w:rsidRDefault="00AD450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12.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9B71AF" w:rsidRDefault="00AD450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67651B3E" w:rsidR="00E21041" w:rsidRPr="009B71AF" w:rsidRDefault="006D2BD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9B71AF" w:rsidRDefault="00AD450E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9B71AF">
        <w:rPr>
          <w:rFonts w:asciiTheme="minorHAnsi" w:hAnsiTheme="minorHAnsi" w:cstheme="minorHAnsi"/>
          <w:u w:val="single"/>
        </w:rPr>
        <w:t>Informacje</w:t>
      </w:r>
      <w:r w:rsidRPr="009B71AF">
        <w:rPr>
          <w:rFonts w:asciiTheme="minorHAnsi" w:hAnsiTheme="minorHAnsi" w:cstheme="minorHAnsi"/>
          <w:spacing w:val="-6"/>
          <w:u w:val="single"/>
        </w:rPr>
        <w:t xml:space="preserve"> </w:t>
      </w:r>
      <w:r w:rsidRPr="009B71AF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9B71AF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9B71AF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9B71A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1.</w:t>
            </w:r>
            <w:r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  <w:b/>
              </w:rPr>
              <w:t>Cele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281AC7" w:rsidRPr="009B71AF" w14:paraId="6E0A4D11" w14:textId="77777777" w:rsidTr="00AD450E">
        <w:trPr>
          <w:trHeight w:val="537"/>
        </w:trPr>
        <w:tc>
          <w:tcPr>
            <w:tcW w:w="752" w:type="dxa"/>
          </w:tcPr>
          <w:p w14:paraId="5C1B830A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  <w:vAlign w:val="center"/>
          </w:tcPr>
          <w:p w14:paraId="267EEB01" w14:textId="19386202" w:rsidR="00281AC7" w:rsidRPr="009B71AF" w:rsidRDefault="009128BE" w:rsidP="009C756D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Uzyskanie wiedzy</w:t>
            </w:r>
            <w:r w:rsidR="00192267" w:rsidRPr="009B71AF">
              <w:rPr>
                <w:rFonts w:asciiTheme="minorHAnsi" w:hAnsiTheme="minorHAnsi" w:cstheme="minorHAnsi"/>
              </w:rPr>
              <w:t xml:space="preserve"> dotyczącej wyboru i określenia przedmiotu badań oraz formułowania tematu pracy magisterskiej</w:t>
            </w:r>
          </w:p>
        </w:tc>
      </w:tr>
      <w:tr w:rsidR="00281AC7" w:rsidRPr="009B71AF" w14:paraId="6079E68B" w14:textId="77777777" w:rsidTr="00AD450E">
        <w:trPr>
          <w:trHeight w:val="537"/>
        </w:trPr>
        <w:tc>
          <w:tcPr>
            <w:tcW w:w="752" w:type="dxa"/>
          </w:tcPr>
          <w:p w14:paraId="1C3B7EDD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  <w:vAlign w:val="center"/>
          </w:tcPr>
          <w:p w14:paraId="317E972A" w14:textId="3BC22A45" w:rsidR="00281AC7" w:rsidRPr="009B71AF" w:rsidRDefault="00192267" w:rsidP="00281AC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Rozwijanie i pogłębianie umiejętności doboru i wykorzystywania literatury w zakresie objętym tematem pracy magisterskiej</w:t>
            </w:r>
          </w:p>
        </w:tc>
      </w:tr>
      <w:tr w:rsidR="00281AC7" w:rsidRPr="009B71AF" w14:paraId="6496EEF1" w14:textId="77777777" w:rsidTr="00AD450E">
        <w:trPr>
          <w:trHeight w:val="537"/>
        </w:trPr>
        <w:tc>
          <w:tcPr>
            <w:tcW w:w="752" w:type="dxa"/>
          </w:tcPr>
          <w:p w14:paraId="3F8E5CDB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  <w:vAlign w:val="center"/>
          </w:tcPr>
          <w:p w14:paraId="79CF2A7B" w14:textId="77777777" w:rsidR="00281AC7" w:rsidRPr="009B71AF" w:rsidRDefault="00192267" w:rsidP="00281AC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Rozszerzenie terminologii oraz pogłębienie wiedzy w obszarze określonym tematem pracy magisterskiej</w:t>
            </w:r>
          </w:p>
          <w:p w14:paraId="538D08C9" w14:textId="2F0F5225" w:rsidR="009C7D24" w:rsidRPr="009B71AF" w:rsidRDefault="009C7D24" w:rsidP="00281AC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81AC7" w:rsidRPr="009B71AF" w14:paraId="3E2A6604" w14:textId="77777777" w:rsidTr="00AD450E">
        <w:trPr>
          <w:trHeight w:val="537"/>
        </w:trPr>
        <w:tc>
          <w:tcPr>
            <w:tcW w:w="752" w:type="dxa"/>
          </w:tcPr>
          <w:p w14:paraId="0D599149" w14:textId="77777777" w:rsidR="00281AC7" w:rsidRPr="009B71AF" w:rsidRDefault="00281AC7" w:rsidP="00281AC7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C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  <w:vAlign w:val="center"/>
          </w:tcPr>
          <w:p w14:paraId="4027490E" w14:textId="1DC30B13" w:rsidR="00281AC7" w:rsidRPr="009B71AF" w:rsidRDefault="004D293E" w:rsidP="00281AC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Rozszerzenie</w:t>
            </w:r>
            <w:r w:rsidR="00D22BC7" w:rsidRPr="009B71AF">
              <w:rPr>
                <w:rFonts w:asciiTheme="minorHAnsi" w:hAnsiTheme="minorHAnsi" w:cstheme="minorHAnsi"/>
              </w:rPr>
              <w:t xml:space="preserve"> i pogłębienie wiedzy na temat etapów postępowania badawczego w psychologii: zasad poprawnego formułowania celów badań i problemów badawczych, wyłaniania zmiennych, ich kategoryzacji oraz wskaźnikowania</w:t>
            </w:r>
            <w:r w:rsidR="00D9324D" w:rsidRPr="009B71AF">
              <w:rPr>
                <w:rFonts w:asciiTheme="minorHAnsi" w:hAnsiTheme="minorHAnsi" w:cstheme="minorHAnsi"/>
              </w:rPr>
              <w:t>,</w:t>
            </w:r>
            <w:r w:rsidR="002F4A8E" w:rsidRPr="009B71AF">
              <w:rPr>
                <w:rFonts w:asciiTheme="minorHAnsi" w:hAnsiTheme="minorHAnsi" w:cstheme="minorHAnsi"/>
              </w:rPr>
              <w:t xml:space="preserve"> jak również metod i narzędzi badań</w:t>
            </w:r>
          </w:p>
        </w:tc>
      </w:tr>
    </w:tbl>
    <w:p w14:paraId="733D40BC" w14:textId="4F3D22F8" w:rsidR="00E21041" w:rsidRPr="009B71AF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9B71AF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9B71AF" w14:paraId="5D3C0E7F" w14:textId="77777777" w:rsidTr="00AD450E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9B71A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9B71AF">
              <w:rPr>
                <w:rFonts w:asciiTheme="minorHAnsi" w:hAnsiTheme="minorHAnsi" w:cstheme="minorHAnsi"/>
                <w:b/>
              </w:rPr>
              <w:t>2.</w:t>
            </w:r>
            <w:r w:rsidR="004972B8"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9B71AF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9B71A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9B71AF" w14:paraId="1F183AD5" w14:textId="77777777" w:rsidTr="00AD450E">
        <w:trPr>
          <w:trHeight w:val="537"/>
        </w:trPr>
        <w:tc>
          <w:tcPr>
            <w:tcW w:w="10042" w:type="dxa"/>
          </w:tcPr>
          <w:p w14:paraId="3078A329" w14:textId="601813C3" w:rsidR="00990BF0" w:rsidRPr="009B71AF" w:rsidRDefault="00B23920" w:rsidP="00AD450E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="00990BF0" w:rsidRPr="009B71AF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7C389F6" w14:textId="77777777" w:rsidR="00E21041" w:rsidRPr="009B71A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9B71AF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9B71AF" w:rsidRDefault="00AD450E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3.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Efekty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wybrane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9B71AF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9B71AF" w:rsidRDefault="00AD450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W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9B71AF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9B71AF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9B71AF" w:rsidRDefault="00AD450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9B71AF" w:rsidRDefault="00AD450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Opis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założonego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9B71AF" w:rsidRDefault="00AD450E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B71A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zna</w:t>
            </w:r>
            <w:r w:rsidRPr="009B71A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9B71AF" w:rsidRDefault="00AD450E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9B71AF" w:rsidRDefault="00AD450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9B71AF" w:rsidRDefault="00AD450E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4A096D" w:rsidRPr="009B71AF" w14:paraId="7ABB52D4" w14:textId="77777777">
        <w:trPr>
          <w:trHeight w:val="537"/>
        </w:trPr>
        <w:tc>
          <w:tcPr>
            <w:tcW w:w="1848" w:type="dxa"/>
          </w:tcPr>
          <w:p w14:paraId="4FA035AE" w14:textId="63440CB9" w:rsidR="004A096D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</w:tc>
        <w:tc>
          <w:tcPr>
            <w:tcW w:w="4844" w:type="dxa"/>
          </w:tcPr>
          <w:p w14:paraId="53D3268A" w14:textId="77777777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strukturę procesu badawczego w kontekście przyjętej strategii badań naukowych (strategie ilościowe, jakościowe i mieszane); pojęcie projektu badawczego, etapy badań naukowych, kryteria wyboru strategii badawczej, cele badań naukowych, 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quasi-eksperymentalne, sondażowe – metody indeksacji, pomiaru i rodzaje skal pomiarowych, oraz badania: ewaluacyjne, panelowe, socjometryczne, porównawcze, terenowe, etnograficzne, performatywne, biograficzne, netnografia; metody gromadzenia i analizy danych); narzędzia badawcze – konstruowanie kwestionariuszy, skal pomiarowych i testów pedagogicznych, arkuszy obserwacji, narzędzi socjometrycznych; zasady tworzenia scenariuszy badawczych i dyspozycji do badań jakościowych;</w:t>
            </w:r>
          </w:p>
          <w:p w14:paraId="00016EF5" w14:textId="77777777" w:rsidR="006D2BDB" w:rsidRPr="009B71AF" w:rsidRDefault="006D2BDB" w:rsidP="004A096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038431B" w14:textId="667A61A9" w:rsidR="004A096D" w:rsidRPr="009B71AF" w:rsidRDefault="00F71B4B" w:rsidP="004A096D">
            <w:pPr>
              <w:pStyle w:val="TableParagraph"/>
              <w:rPr>
                <w:rFonts w:asciiTheme="minorHAnsi" w:hAnsiTheme="minorHAnsi" w:cstheme="minorHAnsi"/>
                <w:i/>
              </w:rPr>
            </w:pPr>
            <w:r w:rsidRPr="009B71AF">
              <w:rPr>
                <w:rFonts w:asciiTheme="minorHAnsi" w:hAnsiTheme="minorHAnsi" w:cstheme="minorHAnsi"/>
                <w:i/>
              </w:rPr>
              <w:t>T</w:t>
            </w:r>
            <w:r w:rsidR="004D293E" w:rsidRPr="009B71AF">
              <w:rPr>
                <w:rFonts w:asciiTheme="minorHAnsi" w:hAnsiTheme="minorHAnsi" w:cstheme="minorHAnsi"/>
                <w:i/>
              </w:rPr>
              <w:t>erminologię stosowaną w obszarze określonym tematem pracy magiste</w:t>
            </w:r>
            <w:r w:rsidRPr="009B71AF">
              <w:rPr>
                <w:rFonts w:asciiTheme="minorHAnsi" w:hAnsiTheme="minorHAnsi" w:cstheme="minorHAnsi"/>
                <w:i/>
              </w:rPr>
              <w:t>r</w:t>
            </w:r>
            <w:r w:rsidR="004D293E" w:rsidRPr="009B71AF">
              <w:rPr>
                <w:rFonts w:asciiTheme="minorHAnsi" w:hAnsiTheme="minorHAnsi" w:cstheme="minorHAnsi"/>
                <w:i/>
              </w:rPr>
              <w:t>skiej</w:t>
            </w:r>
            <w:r w:rsidRPr="009B71AF">
              <w:rPr>
                <w:rFonts w:asciiTheme="minorHAnsi" w:hAnsiTheme="minorHAnsi" w:cstheme="minorHAnsi"/>
                <w:i/>
              </w:rPr>
              <w:t xml:space="preserve"> – na poziomie </w:t>
            </w:r>
            <w:r w:rsidRPr="009B71AF">
              <w:rPr>
                <w:rFonts w:asciiTheme="minorHAnsi" w:hAnsiTheme="minorHAnsi" w:cstheme="minorHAnsi"/>
                <w:i/>
              </w:rPr>
              <w:lastRenderedPageBreak/>
              <w:t>rozszerzonym</w:t>
            </w:r>
          </w:p>
        </w:tc>
        <w:tc>
          <w:tcPr>
            <w:tcW w:w="1673" w:type="dxa"/>
          </w:tcPr>
          <w:p w14:paraId="27AC9D5A" w14:textId="3E3820C0" w:rsidR="00501D6D" w:rsidRPr="009B71AF" w:rsidRDefault="00501D6D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lastRenderedPageBreak/>
              <w:t>Analiza i ocena wypowiedzi w trakcie seminarium magisterskiego, jak również opracowanych przez studenta elementów pracy magisterskiej – szczególnie tekstu części teoretycznej</w:t>
            </w:r>
          </w:p>
          <w:p w14:paraId="1973360E" w14:textId="68B737CC" w:rsidR="004A096D" w:rsidRPr="009B71AF" w:rsidRDefault="004A096D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73ED895B" w14:textId="639EED0A" w:rsidR="004A096D" w:rsidRPr="009B71AF" w:rsidRDefault="00914F5C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</w:t>
            </w:r>
            <w:r w:rsidR="00DE080A" w:rsidRPr="009B71AF">
              <w:rPr>
                <w:rFonts w:asciiTheme="minorHAnsi" w:hAnsiTheme="minorHAnsi" w:cstheme="minorHAnsi"/>
              </w:rPr>
              <w:t xml:space="preserve"> </w:t>
            </w:r>
            <w:r w:rsidR="006D2BDB" w:rsidRPr="009B71AF">
              <w:rPr>
                <w:rFonts w:asciiTheme="minorHAnsi" w:hAnsiTheme="minorHAnsi" w:cstheme="minorHAnsi"/>
              </w:rPr>
              <w:t>1</w:t>
            </w:r>
            <w:r w:rsidR="00DE080A" w:rsidRPr="009B71AF">
              <w:rPr>
                <w:rFonts w:asciiTheme="minorHAnsi" w:hAnsiTheme="minorHAnsi" w:cstheme="minorHAnsi"/>
              </w:rPr>
              <w:t>.</w:t>
            </w:r>
            <w:r w:rsidR="006D2BDB" w:rsidRPr="009B71AF">
              <w:rPr>
                <w:rFonts w:asciiTheme="minorHAnsi" w:hAnsiTheme="minorHAnsi" w:cstheme="minorHAnsi"/>
              </w:rPr>
              <w:t xml:space="preserve">-C </w:t>
            </w:r>
            <w:r w:rsidR="00B23920">
              <w:rPr>
                <w:rFonts w:asciiTheme="minorHAnsi" w:hAnsiTheme="minorHAnsi" w:cstheme="minorHAnsi"/>
              </w:rPr>
              <w:t>4</w:t>
            </w:r>
            <w:r w:rsidR="006D2BDB" w:rsidRPr="009B71AF">
              <w:rPr>
                <w:rFonts w:asciiTheme="minorHAnsi" w:hAnsiTheme="minorHAnsi" w:cstheme="minorHAnsi"/>
              </w:rPr>
              <w:t>.</w:t>
            </w:r>
          </w:p>
        </w:tc>
      </w:tr>
      <w:tr w:rsidR="006D2BDB" w:rsidRPr="009B71AF" w14:paraId="7935FC67" w14:textId="77777777">
        <w:trPr>
          <w:trHeight w:val="537"/>
        </w:trPr>
        <w:tc>
          <w:tcPr>
            <w:tcW w:w="1848" w:type="dxa"/>
          </w:tcPr>
          <w:p w14:paraId="52CD16E3" w14:textId="53639E12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</w:tc>
        <w:tc>
          <w:tcPr>
            <w:tcW w:w="4844" w:type="dxa"/>
          </w:tcPr>
          <w:p w14:paraId="20F3E958" w14:textId="275A6E69" w:rsidR="006D2BDB" w:rsidRPr="009B71AF" w:rsidRDefault="006D2BDB" w:rsidP="006D2BDB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673" w:type="dxa"/>
          </w:tcPr>
          <w:p w14:paraId="6B23FCEF" w14:textId="77777777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w trakcie seminarium magisterskiego, analiza i ocena opracowanych przez studenta elementów pracy magisterskiej – tekstu części teoretycznej, jak również części, w której student przedstawia i omawia wyniki badań własnych</w:t>
            </w:r>
          </w:p>
          <w:p w14:paraId="484B9781" w14:textId="21ED5424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17001518" w14:textId="35354E6E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 1.-C 12.</w:t>
            </w:r>
          </w:p>
        </w:tc>
      </w:tr>
      <w:tr w:rsidR="006D2BDB" w:rsidRPr="009B71AF" w14:paraId="3C90C1FC" w14:textId="77777777">
        <w:trPr>
          <w:trHeight w:val="537"/>
        </w:trPr>
        <w:tc>
          <w:tcPr>
            <w:tcW w:w="1848" w:type="dxa"/>
          </w:tcPr>
          <w:p w14:paraId="3BA6A039" w14:textId="534A7102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</w:tc>
        <w:tc>
          <w:tcPr>
            <w:tcW w:w="4844" w:type="dxa"/>
          </w:tcPr>
          <w:p w14:paraId="025D7018" w14:textId="69DE42C6" w:rsidR="006D2BDB" w:rsidRPr="009B71AF" w:rsidRDefault="006D2BDB" w:rsidP="006D2BDB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673" w:type="dxa"/>
          </w:tcPr>
          <w:p w14:paraId="5EAB43C6" w14:textId="77777777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w trakcie seminarium magisterskiego, analiza i ocena opracowanych przez studenta elementów pracy magisterskiej – tekstu części teoretycznej, jak również części, w której student przedstawia i omawia wyniki badań własnych</w:t>
            </w:r>
          </w:p>
          <w:p w14:paraId="55A203D6" w14:textId="77777777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437A0EA6" w14:textId="79E43B2E" w:rsidR="006D2BDB" w:rsidRPr="009B71AF" w:rsidRDefault="006D2BDB" w:rsidP="006D2BD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C 1.-C </w:t>
            </w:r>
            <w:r w:rsidR="00B23920">
              <w:rPr>
                <w:rFonts w:asciiTheme="minorHAnsi" w:hAnsiTheme="minorHAnsi" w:cstheme="minorHAnsi"/>
              </w:rPr>
              <w:t>4</w:t>
            </w:r>
            <w:r w:rsidRPr="009B71AF">
              <w:rPr>
                <w:rFonts w:asciiTheme="minorHAnsi" w:hAnsiTheme="minorHAnsi" w:cstheme="minorHAnsi"/>
              </w:rPr>
              <w:t>.</w:t>
            </w:r>
          </w:p>
        </w:tc>
      </w:tr>
      <w:tr w:rsidR="00E21041" w:rsidRPr="009B71AF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6FC3B88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21041" w:rsidRPr="009B71AF" w:rsidRDefault="00AD450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W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E21041" w:rsidRPr="009B71AF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21041" w:rsidRPr="009B71AF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E21041" w:rsidRPr="009B71AF" w:rsidRDefault="00AD450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21041" w:rsidRPr="009B71AF" w:rsidRDefault="00AD450E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Opis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założonego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E21041" w:rsidRPr="009B71AF" w:rsidRDefault="00AD450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(po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E21041" w:rsidRPr="009B71AF" w:rsidRDefault="00AD450E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umie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21041" w:rsidRPr="009B71AF" w:rsidRDefault="00AD450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21041" w:rsidRPr="009B71AF" w:rsidRDefault="00AD450E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1D6145" w:rsidRPr="009B71AF" w14:paraId="7BE34942" w14:textId="77777777">
        <w:trPr>
          <w:trHeight w:val="537"/>
        </w:trPr>
        <w:tc>
          <w:tcPr>
            <w:tcW w:w="1848" w:type="dxa"/>
          </w:tcPr>
          <w:p w14:paraId="68556288" w14:textId="155E4AC1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</w:tc>
        <w:tc>
          <w:tcPr>
            <w:tcW w:w="4844" w:type="dxa"/>
          </w:tcPr>
          <w:p w14:paraId="11D19A6C" w14:textId="77777777" w:rsidR="001D6145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zaprojektować proces badań oraz umiejętnie dobrać narzędzia badawcze;</w:t>
            </w:r>
          </w:p>
          <w:p w14:paraId="5F148BB2" w14:textId="77777777" w:rsidR="00B23920" w:rsidRDefault="00B23920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EB1E7C1" w14:textId="78168CD6" w:rsidR="00B23920" w:rsidRPr="00B23920" w:rsidRDefault="00B23920" w:rsidP="001D6145">
            <w:pPr>
              <w:pStyle w:val="TableParagraph"/>
              <w:rPr>
                <w:rFonts w:asciiTheme="minorHAnsi" w:hAnsiTheme="minorHAnsi" w:cstheme="minorHAnsi"/>
                <w:i/>
                <w:iCs/>
              </w:rPr>
            </w:pPr>
            <w:r w:rsidRPr="00B23920">
              <w:rPr>
                <w:rFonts w:asciiTheme="minorHAnsi" w:hAnsiTheme="minorHAnsi" w:cstheme="minorHAnsi"/>
                <w:i/>
                <w:iCs/>
              </w:rPr>
              <w:t>Ustalić temat pracy</w:t>
            </w:r>
          </w:p>
        </w:tc>
        <w:tc>
          <w:tcPr>
            <w:tcW w:w="1673" w:type="dxa"/>
          </w:tcPr>
          <w:p w14:paraId="022D204C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7A14AF13" w14:textId="780C41AC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068D758D" w14:textId="1CA7397B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C 1.-C </w:t>
            </w:r>
            <w:r w:rsidR="00B23920">
              <w:rPr>
                <w:rFonts w:asciiTheme="minorHAnsi" w:hAnsiTheme="minorHAnsi" w:cstheme="minorHAnsi"/>
              </w:rPr>
              <w:t>4</w:t>
            </w:r>
            <w:r w:rsidRPr="009B71AF">
              <w:rPr>
                <w:rFonts w:asciiTheme="minorHAnsi" w:hAnsiTheme="minorHAnsi" w:cstheme="minorHAnsi"/>
              </w:rPr>
              <w:t>.</w:t>
            </w:r>
          </w:p>
        </w:tc>
      </w:tr>
      <w:tr w:rsidR="00E21041" w:rsidRPr="009B71AF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21041" w:rsidRPr="009B71AF" w:rsidRDefault="00AD450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W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E21041" w:rsidRPr="009B71AF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E21041" w:rsidRPr="009B71A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21041" w:rsidRPr="009B71AF" w:rsidRDefault="00AD450E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21041" w:rsidRPr="009B71AF" w:rsidRDefault="00AD450E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Opis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założonego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efektu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E21041" w:rsidRPr="009B71AF" w:rsidRDefault="00AD450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(po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dla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E21041" w:rsidRPr="009B71AF" w:rsidRDefault="00AD450E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B71A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się</w:t>
            </w:r>
            <w:r w:rsidRPr="009B71A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>jest</w:t>
            </w:r>
            <w:r w:rsidRPr="009B71A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9B71AF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21041" w:rsidRPr="009B71AF" w:rsidRDefault="00AD450E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Sposób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21041" w:rsidRPr="009B71AF" w:rsidRDefault="00AD450E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1D6145" w:rsidRPr="009B71AF" w14:paraId="4195537D" w14:textId="77777777">
        <w:trPr>
          <w:trHeight w:val="534"/>
        </w:trPr>
        <w:tc>
          <w:tcPr>
            <w:tcW w:w="1848" w:type="dxa"/>
          </w:tcPr>
          <w:p w14:paraId="08BDC4F8" w14:textId="240168F7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</w:tc>
        <w:tc>
          <w:tcPr>
            <w:tcW w:w="4844" w:type="dxa"/>
          </w:tcPr>
          <w:p w14:paraId="733A05CE" w14:textId="65248952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przestrzegania zasad rzetelności intelektualnej i reguł własności intelektualnej;</w:t>
            </w:r>
          </w:p>
        </w:tc>
        <w:tc>
          <w:tcPr>
            <w:tcW w:w="1922" w:type="dxa"/>
            <w:gridSpan w:val="2"/>
          </w:tcPr>
          <w:p w14:paraId="52BDAB8A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Analiza i ocena wypowiedzi studenta na seminarium magisterskim, szczególnie tych, dotyczących prowadzenia badań empirycznych.</w:t>
            </w:r>
          </w:p>
          <w:p w14:paraId="13FD9405" w14:textId="77777777" w:rsidR="001D6145" w:rsidRPr="009B71AF" w:rsidRDefault="001D6145" w:rsidP="001D614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022431C0" w14:textId="77839DA5" w:rsidR="001D6145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C 1.-C </w:t>
            </w:r>
            <w:r w:rsidR="00B23920">
              <w:rPr>
                <w:rFonts w:asciiTheme="minorHAnsi" w:hAnsiTheme="minorHAnsi" w:cstheme="minorHAnsi"/>
              </w:rPr>
              <w:t>4</w:t>
            </w:r>
            <w:r w:rsidRPr="009B71AF">
              <w:rPr>
                <w:rFonts w:asciiTheme="minorHAnsi" w:hAnsiTheme="minorHAnsi" w:cstheme="minorHAnsi"/>
              </w:rPr>
              <w:t>.</w:t>
            </w:r>
          </w:p>
        </w:tc>
      </w:tr>
    </w:tbl>
    <w:p w14:paraId="022935E3" w14:textId="77777777" w:rsidR="004A096D" w:rsidRPr="009B71AF" w:rsidRDefault="004A096D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9B71AF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9B71AF" w:rsidRDefault="00AD450E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b/>
              </w:rPr>
              <w:t>4.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Treści</w:t>
            </w:r>
            <w:r w:rsidRPr="009B71AF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9B71A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B71AF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9B71AF" w:rsidRDefault="00AD450E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9B71AF" w:rsidRDefault="00AD450E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9B71AF" w:rsidRDefault="00AD450E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Treści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9B71AF" w:rsidRDefault="00AD450E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Odniesienie do efektów</w:t>
            </w:r>
            <w:r w:rsidRPr="009B71A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uczenia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9B71AF" w:rsidRDefault="00AD450E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891733" w:rsidRPr="009B71AF" w14:paraId="22C33B14" w14:textId="77777777">
        <w:trPr>
          <w:trHeight w:val="537"/>
        </w:trPr>
        <w:tc>
          <w:tcPr>
            <w:tcW w:w="1772" w:type="dxa"/>
          </w:tcPr>
          <w:p w14:paraId="47C4C3B2" w14:textId="2672FCCD" w:rsidR="00891733" w:rsidRPr="009B71AF" w:rsidRDefault="00B23920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046E4A" w:rsidRPr="009B71AF">
              <w:rPr>
                <w:rFonts w:asciiTheme="minorHAnsi" w:hAnsiTheme="minorHAnsi" w:cstheme="minorHAnsi"/>
              </w:rPr>
              <w:t xml:space="preserve"> 1</w:t>
            </w:r>
          </w:p>
        </w:tc>
        <w:tc>
          <w:tcPr>
            <w:tcW w:w="6001" w:type="dxa"/>
          </w:tcPr>
          <w:p w14:paraId="6294716F" w14:textId="2F5CF98D" w:rsidR="00891733" w:rsidRPr="009B71AF" w:rsidRDefault="00046E4A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Zasady wyboru tematu pracy i zarazem przedmiotu badań.  Formułowanie tematu pracy</w:t>
            </w:r>
          </w:p>
        </w:tc>
        <w:tc>
          <w:tcPr>
            <w:tcW w:w="2269" w:type="dxa"/>
          </w:tcPr>
          <w:p w14:paraId="75C2393B" w14:textId="5B45378A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371A8153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0EE00E6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4495DA5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73D08D22" w14:textId="3DBC0C5A" w:rsidR="00891733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</w:tc>
      </w:tr>
      <w:tr w:rsidR="007C4B97" w:rsidRPr="009B71AF" w14:paraId="022323CC" w14:textId="77777777">
        <w:trPr>
          <w:trHeight w:val="537"/>
        </w:trPr>
        <w:tc>
          <w:tcPr>
            <w:tcW w:w="1772" w:type="dxa"/>
          </w:tcPr>
          <w:p w14:paraId="4791865E" w14:textId="5322A7C9" w:rsidR="007C4B97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7C4B97" w:rsidRPr="009B71AF">
              <w:rPr>
                <w:rFonts w:asciiTheme="minorHAnsi" w:hAnsiTheme="minorHAnsi" w:cstheme="minorHAnsi"/>
              </w:rPr>
              <w:t xml:space="preserve"> 2</w:t>
            </w:r>
          </w:p>
        </w:tc>
        <w:tc>
          <w:tcPr>
            <w:tcW w:w="6001" w:type="dxa"/>
          </w:tcPr>
          <w:p w14:paraId="227E6E5D" w14:textId="47D47896" w:rsidR="007C4B97" w:rsidRPr="009B71AF" w:rsidRDefault="007C4B97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Zasady doboru literatury i korzystania z niej</w:t>
            </w:r>
          </w:p>
          <w:p w14:paraId="34DCAE3F" w14:textId="5384B130" w:rsidR="007C4B97" w:rsidRPr="009B71AF" w:rsidRDefault="007C4B97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00B3023F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6E69C8DA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6B4B3E95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40ACBB29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11158885" w14:textId="3D94F66D" w:rsidR="007C4B97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</w:tc>
      </w:tr>
      <w:tr w:rsidR="00046E4A" w:rsidRPr="009B71AF" w14:paraId="46834081" w14:textId="77777777">
        <w:trPr>
          <w:trHeight w:val="537"/>
        </w:trPr>
        <w:tc>
          <w:tcPr>
            <w:tcW w:w="1772" w:type="dxa"/>
          </w:tcPr>
          <w:p w14:paraId="531FC465" w14:textId="0D1AF0D4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046E4A"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001" w:type="dxa"/>
          </w:tcPr>
          <w:p w14:paraId="04BE382D" w14:textId="4B4695A8" w:rsidR="00046E4A" w:rsidRPr="009B71AF" w:rsidRDefault="00046E4A" w:rsidP="007C4B97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Projektowanie</w:t>
            </w:r>
            <w:r w:rsidR="00B23920">
              <w:rPr>
                <w:rFonts w:asciiTheme="minorHAnsi" w:hAnsiTheme="minorHAnsi" w:cstheme="minorHAnsi"/>
              </w:rPr>
              <w:t xml:space="preserve"> wstępne</w:t>
            </w:r>
            <w:r w:rsidR="007C4B97" w:rsidRPr="009B71AF">
              <w:rPr>
                <w:rFonts w:asciiTheme="minorHAnsi" w:hAnsiTheme="minorHAnsi" w:cstheme="minorHAnsi"/>
              </w:rPr>
              <w:t xml:space="preserve"> układu pracy i jej zawartości</w:t>
            </w:r>
          </w:p>
        </w:tc>
        <w:tc>
          <w:tcPr>
            <w:tcW w:w="2269" w:type="dxa"/>
          </w:tcPr>
          <w:p w14:paraId="015F2462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3A036A31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300DA22F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1613B5DA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107DD5E4" w14:textId="0D341855" w:rsidR="00046E4A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</w:tc>
      </w:tr>
      <w:tr w:rsidR="00046E4A" w:rsidRPr="009B71AF" w14:paraId="79D3B2E8" w14:textId="77777777">
        <w:trPr>
          <w:trHeight w:val="537"/>
        </w:trPr>
        <w:tc>
          <w:tcPr>
            <w:tcW w:w="1772" w:type="dxa"/>
          </w:tcPr>
          <w:p w14:paraId="23B39859" w14:textId="70C27750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046E4A"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01" w:type="dxa"/>
          </w:tcPr>
          <w:p w14:paraId="3BE85298" w14:textId="6DD68470" w:rsidR="00046E4A" w:rsidRPr="009B71AF" w:rsidRDefault="00046E4A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Wskazywanie podstawowych dla tematu terminów i definiowanie ich; określanie (stosownie do tematu) obszaru wiedzy</w:t>
            </w:r>
          </w:p>
        </w:tc>
        <w:tc>
          <w:tcPr>
            <w:tcW w:w="2269" w:type="dxa"/>
          </w:tcPr>
          <w:p w14:paraId="7582DDA2" w14:textId="31954875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387D8617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428DEC1C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59A7BA26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5AB556E7" w14:textId="129D24B1" w:rsidR="00046E4A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</w:tc>
      </w:tr>
      <w:tr w:rsidR="00046E4A" w:rsidRPr="009B71AF" w14:paraId="25F1FA41" w14:textId="77777777">
        <w:trPr>
          <w:trHeight w:val="537"/>
        </w:trPr>
        <w:tc>
          <w:tcPr>
            <w:tcW w:w="1772" w:type="dxa"/>
          </w:tcPr>
          <w:p w14:paraId="75CF1771" w14:textId="3DEEC884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046E4A"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001" w:type="dxa"/>
          </w:tcPr>
          <w:p w14:paraId="24C35019" w14:textId="7B868B25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7C4B97" w:rsidRPr="009B71AF">
              <w:rPr>
                <w:rFonts w:asciiTheme="minorHAnsi" w:hAnsiTheme="minorHAnsi" w:cstheme="minorHAnsi"/>
              </w:rPr>
              <w:t xml:space="preserve">Metodologia badań </w:t>
            </w:r>
            <w:r w:rsidR="00B23920">
              <w:rPr>
                <w:rFonts w:asciiTheme="minorHAnsi" w:hAnsiTheme="minorHAnsi" w:cstheme="minorHAnsi"/>
              </w:rPr>
              <w:t>pedago</w:t>
            </w:r>
            <w:r w:rsidR="007C4B97" w:rsidRPr="009B71AF">
              <w:rPr>
                <w:rFonts w:asciiTheme="minorHAnsi" w:hAnsiTheme="minorHAnsi" w:cstheme="minorHAnsi"/>
              </w:rPr>
              <w:t xml:space="preserve">gicznych </w:t>
            </w:r>
          </w:p>
        </w:tc>
        <w:tc>
          <w:tcPr>
            <w:tcW w:w="2269" w:type="dxa"/>
          </w:tcPr>
          <w:p w14:paraId="7B9E6718" w14:textId="77777777" w:rsidR="00B23920" w:rsidRPr="009B71AF" w:rsidRDefault="00B75EEE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</w:t>
            </w:r>
            <w:r w:rsidR="00B23920" w:rsidRPr="009B71AF">
              <w:rPr>
                <w:rFonts w:asciiTheme="minorHAnsi" w:hAnsiTheme="minorHAnsi" w:cstheme="minorHAnsi"/>
              </w:rPr>
              <w:t>K.W2.</w:t>
            </w:r>
          </w:p>
          <w:p w14:paraId="06E5F876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3F797A58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325753A4" w14:textId="77777777" w:rsidR="00B23920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73E4A745" w14:textId="5B3093F7" w:rsidR="00046E4A" w:rsidRPr="009B71AF" w:rsidRDefault="00B23920" w:rsidP="00B23920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</w:tc>
      </w:tr>
      <w:tr w:rsidR="00046E4A" w:rsidRPr="009B71AF" w14:paraId="6A505482" w14:textId="77777777">
        <w:trPr>
          <w:trHeight w:val="537"/>
        </w:trPr>
        <w:tc>
          <w:tcPr>
            <w:tcW w:w="1772" w:type="dxa"/>
          </w:tcPr>
          <w:p w14:paraId="7B2C4AF5" w14:textId="567AD88C" w:rsidR="00046E4A" w:rsidRPr="009B71AF" w:rsidRDefault="001D6145" w:rsidP="001D614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T</w:t>
            </w:r>
            <w:r w:rsidR="004A1F99" w:rsidRPr="009B71AF">
              <w:rPr>
                <w:rFonts w:asciiTheme="minorHAnsi" w:hAnsiTheme="minorHAnsi" w:cstheme="minorHAnsi"/>
              </w:rPr>
              <w:t xml:space="preserve"> </w:t>
            </w:r>
            <w:r w:rsidR="00B2392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001" w:type="dxa"/>
          </w:tcPr>
          <w:p w14:paraId="6D449263" w14:textId="2093C202" w:rsidR="00046E4A" w:rsidRPr="009B71AF" w:rsidRDefault="004A1F99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 Etyka w nauce i badaniach naukowych.</w:t>
            </w:r>
          </w:p>
        </w:tc>
        <w:tc>
          <w:tcPr>
            <w:tcW w:w="2269" w:type="dxa"/>
          </w:tcPr>
          <w:p w14:paraId="6626A358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K.W2.</w:t>
            </w:r>
          </w:p>
          <w:p w14:paraId="73554992" w14:textId="6DB38598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K.W3.</w:t>
            </w:r>
          </w:p>
          <w:p w14:paraId="29F467BE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K.W7.</w:t>
            </w:r>
          </w:p>
          <w:p w14:paraId="203CA7B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K.W8.</w:t>
            </w:r>
          </w:p>
          <w:p w14:paraId="51F9BF3D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K.U1.</w:t>
            </w:r>
          </w:p>
          <w:p w14:paraId="752A58C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K.U2.</w:t>
            </w:r>
          </w:p>
          <w:p w14:paraId="749BDCE5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K.U3.</w:t>
            </w:r>
          </w:p>
          <w:p w14:paraId="1A7635E7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K.U4.</w:t>
            </w:r>
          </w:p>
          <w:p w14:paraId="43FEAA5F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K.U5.</w:t>
            </w:r>
          </w:p>
          <w:p w14:paraId="1BDAD4FB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K.U6.</w:t>
            </w:r>
          </w:p>
          <w:p w14:paraId="35296C30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K.U7.</w:t>
            </w:r>
          </w:p>
          <w:p w14:paraId="11284076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K.U1</w:t>
            </w:r>
          </w:p>
          <w:p w14:paraId="503DAC3C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K.K1.</w:t>
            </w:r>
          </w:p>
          <w:p w14:paraId="69054A91" w14:textId="77777777" w:rsidR="001D6145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K.K2.</w:t>
            </w:r>
          </w:p>
          <w:p w14:paraId="7AB0C3B1" w14:textId="30178216" w:rsidR="00046E4A" w:rsidRPr="009B71AF" w:rsidRDefault="001D6145" w:rsidP="001D6145">
            <w:p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K.K3.</w:t>
            </w:r>
          </w:p>
        </w:tc>
      </w:tr>
    </w:tbl>
    <w:p w14:paraId="308232B1" w14:textId="77777777" w:rsidR="00E21041" w:rsidRPr="009B71A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B71AF" w14:paraId="003B4A06" w14:textId="77777777" w:rsidTr="00AD450E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9B71A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5.</w:t>
            </w:r>
            <w:r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  <w:b/>
              </w:rPr>
              <w:t>Warunki zaliczenia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9B71AF" w14:paraId="0ADAED6A" w14:textId="77777777" w:rsidTr="00AD450E">
        <w:trPr>
          <w:trHeight w:val="537"/>
        </w:trPr>
        <w:tc>
          <w:tcPr>
            <w:tcW w:w="10042" w:type="dxa"/>
          </w:tcPr>
          <w:p w14:paraId="3FE82E79" w14:textId="79731D2F" w:rsidR="00531F85" w:rsidRPr="009B71AF" w:rsidRDefault="00862857" w:rsidP="00531F85">
            <w:pPr>
              <w:pStyle w:val="Table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Czynny udział w zajęciach sem</w:t>
            </w:r>
            <w:r w:rsidR="00531F85" w:rsidRPr="009B71AF">
              <w:rPr>
                <w:rFonts w:asciiTheme="minorHAnsi" w:hAnsiTheme="minorHAnsi" w:cstheme="minorHAnsi"/>
              </w:rPr>
              <w:t>inaryjnych.</w:t>
            </w:r>
          </w:p>
          <w:p w14:paraId="1C01C478" w14:textId="38D9E643" w:rsidR="00DB68FB" w:rsidRPr="00B23920" w:rsidRDefault="00531F85" w:rsidP="00AD450E">
            <w:pPr>
              <w:pStyle w:val="Table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 xml:space="preserve">Pozytywna ocena realizacji stawianych kolejno zadań </w:t>
            </w:r>
          </w:p>
        </w:tc>
      </w:tr>
    </w:tbl>
    <w:p w14:paraId="08BDCCDE" w14:textId="77777777" w:rsidR="00DB68FB" w:rsidRPr="009B71AF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B71AF" w14:paraId="3C580751" w14:textId="77777777" w:rsidTr="00AD450E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9B71A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 xml:space="preserve">  6.</w:t>
            </w:r>
            <w:r w:rsidRPr="009B71A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  <w:b/>
              </w:rPr>
              <w:t>Metody prowadzenia</w:t>
            </w:r>
            <w:r w:rsidRPr="009B71A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9B71AF" w14:paraId="2B6A9346" w14:textId="77777777" w:rsidTr="00AD450E">
        <w:trPr>
          <w:trHeight w:val="537"/>
        </w:trPr>
        <w:tc>
          <w:tcPr>
            <w:tcW w:w="10042" w:type="dxa"/>
          </w:tcPr>
          <w:p w14:paraId="4263571A" w14:textId="77777777" w:rsidR="00DB68FB" w:rsidRPr="009B71AF" w:rsidRDefault="00DB68FB" w:rsidP="00AD45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D3B6A52" w14:textId="1A636AC3" w:rsidR="00DB68FB" w:rsidRPr="009B71AF" w:rsidRDefault="00531F85" w:rsidP="00AD450E">
            <w:pPr>
              <w:pStyle w:val="TableParagraph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Wykład, dyskusja nad realizacją stawianych kolejno zadań.</w:t>
            </w:r>
          </w:p>
        </w:tc>
      </w:tr>
    </w:tbl>
    <w:p w14:paraId="0DDF8833" w14:textId="77777777" w:rsidR="00E21041" w:rsidRPr="009B71AF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9B71AF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9B71AF" w:rsidRDefault="00AD450E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7.</w:t>
            </w:r>
            <w:r w:rsidRPr="009B71A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9B71AF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9B71AF" w:rsidRDefault="00AD450E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b/>
              </w:rPr>
              <w:t>Literatura</w:t>
            </w:r>
            <w:r w:rsidRPr="009B71A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9B71AF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9B71AF" w:rsidRDefault="00AD450E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b/>
              </w:rPr>
              <w:t>Literatura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9B71A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B71AF" w14:paraId="3115CD88" w14:textId="77777777">
        <w:trPr>
          <w:trHeight w:val="537"/>
        </w:trPr>
        <w:tc>
          <w:tcPr>
            <w:tcW w:w="4943" w:type="dxa"/>
          </w:tcPr>
          <w:p w14:paraId="6E1F7E05" w14:textId="77730F0F" w:rsidR="00E21041" w:rsidRPr="00B23920" w:rsidRDefault="001D6145" w:rsidP="00B23920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B2392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Babbie E., Podstawy badań społecznych, Warszawa 2008.</w:t>
            </w:r>
          </w:p>
        </w:tc>
        <w:tc>
          <w:tcPr>
            <w:tcW w:w="5099" w:type="dxa"/>
          </w:tcPr>
          <w:p w14:paraId="49327DED" w14:textId="369E7173" w:rsidR="00E21041" w:rsidRPr="00B23920" w:rsidRDefault="0079635C" w:rsidP="00B23920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B23920">
              <w:rPr>
                <w:rFonts w:asciiTheme="minorHAnsi" w:hAnsiTheme="minorHAnsi" w:cstheme="minorHAnsi"/>
              </w:rPr>
              <w:t xml:space="preserve"> </w:t>
            </w:r>
            <w:r w:rsidR="003E2386" w:rsidRPr="00B2392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Batorski D., Olcoń-Kubicka M., Prowadzenie badań przez Internet – podstawowe zagadnienia metodologiczne, „Studia Socjologiczne” 2006, nr 3</w:t>
            </w:r>
          </w:p>
        </w:tc>
      </w:tr>
      <w:tr w:rsidR="00E21041" w:rsidRPr="009B71AF" w14:paraId="29113022" w14:textId="77777777">
        <w:trPr>
          <w:trHeight w:val="537"/>
        </w:trPr>
        <w:tc>
          <w:tcPr>
            <w:tcW w:w="4943" w:type="dxa"/>
          </w:tcPr>
          <w:p w14:paraId="2C7AAB7B" w14:textId="14159AD4" w:rsidR="00E21041" w:rsidRPr="00B23920" w:rsidRDefault="003E2386" w:rsidP="00B23920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B2392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Flick U., Projektowanie badania jakościowego, Warszawa 2010.</w:t>
            </w:r>
          </w:p>
        </w:tc>
        <w:tc>
          <w:tcPr>
            <w:tcW w:w="5099" w:type="dxa"/>
          </w:tcPr>
          <w:p w14:paraId="791155B0" w14:textId="1ECD979A" w:rsidR="00E21041" w:rsidRPr="00B23920" w:rsidRDefault="002A1371">
            <w:pPr>
              <w:pStyle w:val="TableParagraph"/>
              <w:rPr>
                <w:rFonts w:asciiTheme="minorHAnsi" w:hAnsiTheme="minorHAnsi" w:cstheme="minorHAnsi"/>
              </w:rPr>
            </w:pPr>
            <w:r w:rsidRPr="00B23920">
              <w:rPr>
                <w:rFonts w:asciiTheme="minorHAnsi" w:hAnsiTheme="minorHAnsi" w:cstheme="minorHAnsi"/>
              </w:rPr>
              <w:t xml:space="preserve"> Ferguson G.A., Takane Y. Analiza statystyczna w psychologii i pedagogice, Wydawnictwo Naukowe PWN, Warszawa 2003.</w:t>
            </w:r>
          </w:p>
        </w:tc>
      </w:tr>
      <w:tr w:rsidR="00E21041" w:rsidRPr="009B71AF" w14:paraId="12688347" w14:textId="77777777">
        <w:trPr>
          <w:trHeight w:val="537"/>
        </w:trPr>
        <w:tc>
          <w:tcPr>
            <w:tcW w:w="4943" w:type="dxa"/>
          </w:tcPr>
          <w:p w14:paraId="6B03675F" w14:textId="77777777" w:rsidR="003E2386" w:rsidRPr="00B23920" w:rsidRDefault="003E2386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B2392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Łobocki M., Metody i techniki badań pedagogicznych, Kraków 2007.</w:t>
            </w:r>
          </w:p>
          <w:p w14:paraId="6108A00E" w14:textId="77777777" w:rsidR="003E2386" w:rsidRPr="00B23920" w:rsidRDefault="003E2386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B2392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Pilch T., Zasady badań pedagogicznych, Warszawa 1995.</w:t>
            </w:r>
          </w:p>
          <w:p w14:paraId="1370511C" w14:textId="574A4F07" w:rsidR="00E21041" w:rsidRPr="00B23920" w:rsidRDefault="003E2386" w:rsidP="003E2386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B2392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Sztumski J., Wstęp do metod i technik badań społecznych, Katowice 1995.</w:t>
            </w:r>
          </w:p>
        </w:tc>
        <w:tc>
          <w:tcPr>
            <w:tcW w:w="5099" w:type="dxa"/>
          </w:tcPr>
          <w:p w14:paraId="56E460F5" w14:textId="09D3B08D" w:rsidR="00E21041" w:rsidRPr="00B2392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B71AF" w14:paraId="17BD41B4" w14:textId="77777777">
        <w:trPr>
          <w:trHeight w:val="537"/>
        </w:trPr>
        <w:tc>
          <w:tcPr>
            <w:tcW w:w="4943" w:type="dxa"/>
          </w:tcPr>
          <w:p w14:paraId="4E810053" w14:textId="311854BC" w:rsidR="00E21041" w:rsidRPr="00B23920" w:rsidRDefault="004E4211">
            <w:pPr>
              <w:pStyle w:val="TableParagraph"/>
              <w:rPr>
                <w:rFonts w:asciiTheme="minorHAnsi" w:hAnsiTheme="minorHAnsi" w:cstheme="minorHAnsi"/>
              </w:rPr>
            </w:pPr>
            <w:r w:rsidRPr="00B23920">
              <w:rPr>
                <w:rFonts w:asciiTheme="minorHAnsi" w:hAnsiTheme="minorHAnsi" w:cstheme="minorHAnsi"/>
              </w:rPr>
              <w:t>Muszyński</w:t>
            </w:r>
            <w:r w:rsidR="000D6AD6" w:rsidRPr="00B23920">
              <w:rPr>
                <w:rFonts w:asciiTheme="minorHAnsi" w:hAnsiTheme="minorHAnsi" w:cstheme="minorHAnsi"/>
              </w:rPr>
              <w:t xml:space="preserve"> </w:t>
            </w:r>
            <w:r w:rsidRPr="00B23920">
              <w:rPr>
                <w:rFonts w:asciiTheme="minorHAnsi" w:hAnsiTheme="minorHAnsi" w:cstheme="minorHAnsi"/>
              </w:rPr>
              <w:t>H.</w:t>
            </w:r>
            <w:r w:rsidR="0079635C" w:rsidRPr="00B23920">
              <w:rPr>
                <w:rFonts w:asciiTheme="minorHAnsi" w:hAnsiTheme="minorHAnsi" w:cstheme="minorHAnsi"/>
              </w:rPr>
              <w:t xml:space="preserve"> Metodologiczne vademecum badacza </w:t>
            </w:r>
            <w:r w:rsidRPr="00B23920">
              <w:rPr>
                <w:rFonts w:asciiTheme="minorHAnsi" w:hAnsiTheme="minorHAnsi" w:cstheme="minorHAnsi"/>
              </w:rPr>
              <w:t xml:space="preserve">pedagoga, Wydawnictwo Naukowe UAM, Poznań </w:t>
            </w:r>
            <w:r w:rsidR="0079635C" w:rsidRPr="00B23920">
              <w:rPr>
                <w:rFonts w:asciiTheme="minorHAnsi" w:hAnsiTheme="minorHAnsi" w:cstheme="minorHAnsi"/>
              </w:rPr>
              <w:t>2018.</w:t>
            </w:r>
          </w:p>
        </w:tc>
        <w:tc>
          <w:tcPr>
            <w:tcW w:w="5099" w:type="dxa"/>
          </w:tcPr>
          <w:p w14:paraId="45F65F92" w14:textId="77777777" w:rsidR="00E21041" w:rsidRPr="00B2392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7"/>
        <w:gridCol w:w="3906"/>
      </w:tblGrid>
      <w:tr w:rsidR="003E2386" w:rsidRPr="009B71AF" w14:paraId="7CD2F51A" w14:textId="77777777" w:rsidTr="003E2386">
        <w:trPr>
          <w:trHeight w:val="803"/>
        </w:trPr>
        <w:tc>
          <w:tcPr>
            <w:tcW w:w="9923" w:type="dxa"/>
            <w:gridSpan w:val="2"/>
            <w:shd w:val="clear" w:color="auto" w:fill="B3B3B3"/>
          </w:tcPr>
          <w:p w14:paraId="4C12805B" w14:textId="77777777" w:rsidR="003E2386" w:rsidRPr="009B71AF" w:rsidRDefault="003E2386" w:rsidP="00942E7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8.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Kalkulacja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ECTS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–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3E2386" w:rsidRPr="009B71AF" w14:paraId="7E7706BE" w14:textId="77777777" w:rsidTr="003E2386">
        <w:trPr>
          <w:trHeight w:val="537"/>
        </w:trPr>
        <w:tc>
          <w:tcPr>
            <w:tcW w:w="6017" w:type="dxa"/>
            <w:shd w:val="clear" w:color="auto" w:fill="E6E6E6"/>
          </w:tcPr>
          <w:p w14:paraId="4411E2AD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ST</w:t>
            </w:r>
            <w:r w:rsidRPr="009B71A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STACJONARNE/Forma</w:t>
            </w:r>
            <w:r w:rsidRPr="009B71A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aktywności/obciążenie</w:t>
            </w:r>
            <w:r w:rsidRPr="009B71A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906" w:type="dxa"/>
            <w:shd w:val="clear" w:color="auto" w:fill="E6E6E6"/>
          </w:tcPr>
          <w:p w14:paraId="7D31E6FA" w14:textId="77777777" w:rsidR="003E2386" w:rsidRPr="009B71AF" w:rsidRDefault="003E2386" w:rsidP="00942E7A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Godziny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na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3E2386" w:rsidRPr="009B71AF" w14:paraId="5EC9ED08" w14:textId="77777777" w:rsidTr="003E2386">
        <w:trPr>
          <w:trHeight w:val="268"/>
        </w:trPr>
        <w:tc>
          <w:tcPr>
            <w:tcW w:w="6017" w:type="dxa"/>
            <w:shd w:val="clear" w:color="auto" w:fill="E6E6E6"/>
          </w:tcPr>
          <w:p w14:paraId="374AA607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  <w:shd w:val="clear" w:color="auto" w:fill="E6E6E6"/>
          </w:tcPr>
          <w:p w14:paraId="45D02FE3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43F00691" w14:textId="77777777" w:rsidTr="003E2386">
        <w:trPr>
          <w:trHeight w:val="381"/>
        </w:trPr>
        <w:tc>
          <w:tcPr>
            <w:tcW w:w="6017" w:type="dxa"/>
          </w:tcPr>
          <w:p w14:paraId="03973662" w14:textId="77777777" w:rsidR="003E2386" w:rsidRPr="009B71AF" w:rsidRDefault="003E2386" w:rsidP="00942E7A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Godziny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zajęć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906" w:type="dxa"/>
          </w:tcPr>
          <w:p w14:paraId="5B0E0559" w14:textId="3D551EE5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3E2386" w:rsidRPr="009B71AF" w14:paraId="1F823010" w14:textId="77777777" w:rsidTr="003E2386">
        <w:trPr>
          <w:trHeight w:val="805"/>
        </w:trPr>
        <w:tc>
          <w:tcPr>
            <w:tcW w:w="6017" w:type="dxa"/>
          </w:tcPr>
          <w:p w14:paraId="6A38BD58" w14:textId="77777777" w:rsidR="003E2386" w:rsidRPr="009B71AF" w:rsidRDefault="003E2386" w:rsidP="00942E7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Praca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własna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906" w:type="dxa"/>
          </w:tcPr>
          <w:p w14:paraId="1DC4BC8D" w14:textId="29A1D0A5" w:rsidR="003E2386" w:rsidRPr="009B71AF" w:rsidRDefault="00B23920" w:rsidP="003E238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95</w:t>
            </w:r>
          </w:p>
        </w:tc>
      </w:tr>
      <w:tr w:rsidR="003E2386" w:rsidRPr="009B71AF" w14:paraId="18E8F0AB" w14:textId="77777777" w:rsidTr="003E2386">
        <w:trPr>
          <w:trHeight w:val="268"/>
        </w:trPr>
        <w:tc>
          <w:tcPr>
            <w:tcW w:w="6017" w:type="dxa"/>
          </w:tcPr>
          <w:p w14:paraId="607A8A30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</w:tcPr>
          <w:p w14:paraId="58142C00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37C19254" w14:textId="77777777" w:rsidTr="003E2386">
        <w:trPr>
          <w:trHeight w:val="960"/>
        </w:trPr>
        <w:tc>
          <w:tcPr>
            <w:tcW w:w="6017" w:type="dxa"/>
          </w:tcPr>
          <w:p w14:paraId="3B657C7B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1.</w:t>
            </w:r>
            <w:r w:rsidRPr="009B71A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3F65428A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autorefleksja, analiza problemu/ przypadku, prezentacja)</w:t>
            </w:r>
          </w:p>
        </w:tc>
        <w:tc>
          <w:tcPr>
            <w:tcW w:w="3906" w:type="dxa"/>
          </w:tcPr>
          <w:p w14:paraId="2AB68964" w14:textId="49815645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</w:tr>
      <w:tr w:rsidR="003E2386" w:rsidRPr="009B71AF" w14:paraId="7F8F0442" w14:textId="77777777" w:rsidTr="003E2386">
        <w:trPr>
          <w:trHeight w:val="651"/>
        </w:trPr>
        <w:tc>
          <w:tcPr>
            <w:tcW w:w="6017" w:type="dxa"/>
          </w:tcPr>
          <w:p w14:paraId="1817618E" w14:textId="77777777" w:rsidR="003E2386" w:rsidRPr="009B71AF" w:rsidRDefault="003E2386" w:rsidP="00942E7A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2.</w:t>
            </w:r>
            <w:r w:rsidRPr="009B71A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egzaminu/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54065189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1172E384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45DAB653" w14:textId="77777777" w:rsidTr="003E2386">
        <w:trPr>
          <w:trHeight w:val="1040"/>
        </w:trPr>
        <w:tc>
          <w:tcPr>
            <w:tcW w:w="6017" w:type="dxa"/>
          </w:tcPr>
          <w:p w14:paraId="2CA358DB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3.</w:t>
            </w:r>
            <w:r w:rsidRPr="009B71A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11948D39" w14:textId="77777777" w:rsidR="003E2386" w:rsidRPr="009B71AF" w:rsidRDefault="003E2386" w:rsidP="00942E7A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powtórka i utrwalanie materiału, przygotowanie: projektu, realizacja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906" w:type="dxa"/>
          </w:tcPr>
          <w:p w14:paraId="0AFA7803" w14:textId="1C2196F4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3E2386" w:rsidRPr="009B71AF" w14:paraId="041C8F5D" w14:textId="77777777" w:rsidTr="003E2386">
        <w:trPr>
          <w:trHeight w:val="529"/>
        </w:trPr>
        <w:tc>
          <w:tcPr>
            <w:tcW w:w="6017" w:type="dxa"/>
          </w:tcPr>
          <w:p w14:paraId="72916092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4.</w:t>
            </w:r>
            <w:r w:rsidRPr="009B71A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B71A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4E32B9BF" w14:textId="77777777" w:rsidR="003E2386" w:rsidRPr="009B71AF" w:rsidRDefault="003E2386" w:rsidP="00942E7A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0B0CC635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5D151820" w14:textId="77777777" w:rsidTr="003E2386">
        <w:trPr>
          <w:trHeight w:val="537"/>
        </w:trPr>
        <w:tc>
          <w:tcPr>
            <w:tcW w:w="6017" w:type="dxa"/>
          </w:tcPr>
          <w:p w14:paraId="56B4876D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906" w:type="dxa"/>
          </w:tcPr>
          <w:p w14:paraId="66BC339E" w14:textId="15CEC244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125</w:t>
            </w:r>
          </w:p>
        </w:tc>
      </w:tr>
      <w:tr w:rsidR="003E2386" w:rsidRPr="009B71AF" w14:paraId="6656858E" w14:textId="77777777" w:rsidTr="003E2386">
        <w:trPr>
          <w:trHeight w:val="537"/>
        </w:trPr>
        <w:tc>
          <w:tcPr>
            <w:tcW w:w="6017" w:type="dxa"/>
          </w:tcPr>
          <w:p w14:paraId="0D4B7AC4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SUMARYCZNA</w:t>
            </w:r>
            <w:r w:rsidRPr="009B71A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LICZBA</w:t>
            </w:r>
            <w:r w:rsidRPr="009B71A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PUNKTÓW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ECTS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DLA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906" w:type="dxa"/>
          </w:tcPr>
          <w:p w14:paraId="23B15D57" w14:textId="2B7307D6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3E2386" w:rsidRPr="009B71AF" w14:paraId="56D71097" w14:textId="77777777" w:rsidTr="003E2386">
        <w:trPr>
          <w:trHeight w:val="806"/>
        </w:trPr>
        <w:tc>
          <w:tcPr>
            <w:tcW w:w="6017" w:type="dxa"/>
            <w:shd w:val="clear" w:color="auto" w:fill="E6E6E6"/>
          </w:tcPr>
          <w:p w14:paraId="204E8635" w14:textId="77777777" w:rsidR="003E2386" w:rsidRPr="009B71AF" w:rsidRDefault="003E2386" w:rsidP="00942E7A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9B71AF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9B71AF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9B71AF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906" w:type="dxa"/>
            <w:shd w:val="clear" w:color="auto" w:fill="E6E6E6"/>
          </w:tcPr>
          <w:p w14:paraId="7F7F6F20" w14:textId="77777777" w:rsidR="003E2386" w:rsidRPr="009B71AF" w:rsidRDefault="003E2386" w:rsidP="00942E7A">
            <w:pPr>
              <w:pStyle w:val="TableParagraph"/>
              <w:spacing w:before="265"/>
              <w:ind w:left="837"/>
              <w:jc w:val="center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Godziny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na</w:t>
            </w:r>
            <w:r w:rsidRPr="009B71A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3E2386" w:rsidRPr="009B71AF" w14:paraId="6CD5591A" w14:textId="77777777" w:rsidTr="003E2386">
        <w:trPr>
          <w:trHeight w:val="268"/>
        </w:trPr>
        <w:tc>
          <w:tcPr>
            <w:tcW w:w="6017" w:type="dxa"/>
            <w:shd w:val="clear" w:color="auto" w:fill="E6E6E6"/>
          </w:tcPr>
          <w:p w14:paraId="13A45556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  <w:shd w:val="clear" w:color="auto" w:fill="E6E6E6"/>
          </w:tcPr>
          <w:p w14:paraId="226A8DF9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530AB040" w14:textId="77777777" w:rsidTr="003E2386">
        <w:trPr>
          <w:trHeight w:val="381"/>
        </w:trPr>
        <w:tc>
          <w:tcPr>
            <w:tcW w:w="6017" w:type="dxa"/>
          </w:tcPr>
          <w:p w14:paraId="4FC83DDE" w14:textId="77777777" w:rsidR="003E2386" w:rsidRPr="009B71AF" w:rsidRDefault="003E2386" w:rsidP="00942E7A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Godziny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zajęć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906" w:type="dxa"/>
          </w:tcPr>
          <w:p w14:paraId="4FFA5E91" w14:textId="458B9ED7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</w:tr>
      <w:tr w:rsidR="003E2386" w:rsidRPr="009B71AF" w14:paraId="7E0F1465" w14:textId="77777777" w:rsidTr="003E2386">
        <w:trPr>
          <w:trHeight w:val="805"/>
        </w:trPr>
        <w:tc>
          <w:tcPr>
            <w:tcW w:w="6017" w:type="dxa"/>
          </w:tcPr>
          <w:p w14:paraId="5C185D57" w14:textId="77777777" w:rsidR="003E2386" w:rsidRPr="009B71AF" w:rsidRDefault="003E2386" w:rsidP="00942E7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B71AF">
              <w:rPr>
                <w:rFonts w:asciiTheme="minorHAnsi" w:hAnsiTheme="minorHAnsi" w:cstheme="minorHAnsi"/>
                <w:b/>
              </w:rPr>
              <w:t>Praca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własna</w:t>
            </w:r>
            <w:r w:rsidRPr="009B71A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906" w:type="dxa"/>
          </w:tcPr>
          <w:p w14:paraId="2DC1C77F" w14:textId="7E0CBD34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107</w:t>
            </w:r>
          </w:p>
        </w:tc>
      </w:tr>
      <w:tr w:rsidR="003E2386" w:rsidRPr="009B71AF" w14:paraId="37E969B8" w14:textId="77777777" w:rsidTr="003E2386">
        <w:trPr>
          <w:trHeight w:val="268"/>
        </w:trPr>
        <w:tc>
          <w:tcPr>
            <w:tcW w:w="6017" w:type="dxa"/>
          </w:tcPr>
          <w:p w14:paraId="238E6EEA" w14:textId="77777777" w:rsidR="003E2386" w:rsidRPr="009B71AF" w:rsidRDefault="003E2386" w:rsidP="00942E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906" w:type="dxa"/>
          </w:tcPr>
          <w:p w14:paraId="2A41C32D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E2386" w:rsidRPr="009B71AF" w14:paraId="4BC6FAF3" w14:textId="77777777" w:rsidTr="003E2386">
        <w:trPr>
          <w:trHeight w:val="960"/>
        </w:trPr>
        <w:tc>
          <w:tcPr>
            <w:tcW w:w="6017" w:type="dxa"/>
          </w:tcPr>
          <w:p w14:paraId="10897F8E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1.</w:t>
            </w:r>
            <w:r w:rsidRPr="009B71A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5EF178C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autorefleksja, analiza problemu/ przypadku, prezentacja)</w:t>
            </w:r>
          </w:p>
        </w:tc>
        <w:tc>
          <w:tcPr>
            <w:tcW w:w="3906" w:type="dxa"/>
          </w:tcPr>
          <w:p w14:paraId="406708BC" w14:textId="612243D4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3E2386" w:rsidRPr="009B71AF" w14:paraId="12DCAA60" w14:textId="77777777" w:rsidTr="003E2386">
        <w:trPr>
          <w:trHeight w:val="651"/>
        </w:trPr>
        <w:tc>
          <w:tcPr>
            <w:tcW w:w="6017" w:type="dxa"/>
          </w:tcPr>
          <w:p w14:paraId="2B961046" w14:textId="77777777" w:rsidR="003E2386" w:rsidRPr="009B71AF" w:rsidRDefault="003E2386" w:rsidP="00942E7A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2.</w:t>
            </w:r>
            <w:r w:rsidRPr="009B71A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egzaminu/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36FB18A9" w14:textId="77777777" w:rsidR="003E2386" w:rsidRPr="009B71AF" w:rsidRDefault="003E2386" w:rsidP="00942E7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59EDCCF5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3C4C8FDE" w14:textId="77777777" w:rsidTr="003E2386">
        <w:trPr>
          <w:trHeight w:val="1040"/>
        </w:trPr>
        <w:tc>
          <w:tcPr>
            <w:tcW w:w="6017" w:type="dxa"/>
          </w:tcPr>
          <w:p w14:paraId="3680D069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3.</w:t>
            </w:r>
            <w:r w:rsidRPr="009B71A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B71AF">
              <w:rPr>
                <w:rFonts w:asciiTheme="minorHAnsi" w:hAnsiTheme="minorHAnsi" w:cstheme="minorHAnsi"/>
              </w:rPr>
              <w:t>przygotowanie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do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zaliczenia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06C81414" w14:textId="77777777" w:rsidR="003E2386" w:rsidRPr="009B71AF" w:rsidRDefault="003E2386" w:rsidP="00942E7A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studia literaturowe, powtórka i utrwalanie materiału, przygotowanie: projektu, realizacja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906" w:type="dxa"/>
          </w:tcPr>
          <w:p w14:paraId="44B70521" w14:textId="038421B7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</w:tr>
      <w:tr w:rsidR="003E2386" w:rsidRPr="009B71AF" w14:paraId="17C818F1" w14:textId="77777777" w:rsidTr="003E2386">
        <w:trPr>
          <w:trHeight w:val="529"/>
        </w:trPr>
        <w:tc>
          <w:tcPr>
            <w:tcW w:w="6017" w:type="dxa"/>
          </w:tcPr>
          <w:p w14:paraId="6037F90F" w14:textId="77777777" w:rsidR="003E2386" w:rsidRPr="009B71AF" w:rsidRDefault="003E2386" w:rsidP="00942E7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4.</w:t>
            </w:r>
            <w:r w:rsidRPr="009B71A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B71A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5E5AA43E" w14:textId="77777777" w:rsidR="003E2386" w:rsidRPr="009B71AF" w:rsidRDefault="003E2386" w:rsidP="00942E7A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906" w:type="dxa"/>
          </w:tcPr>
          <w:p w14:paraId="565BB8A9" w14:textId="77777777" w:rsidR="003E2386" w:rsidRPr="009B71AF" w:rsidRDefault="003E2386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-</w:t>
            </w:r>
          </w:p>
        </w:tc>
      </w:tr>
      <w:tr w:rsidR="003E2386" w:rsidRPr="009B71AF" w14:paraId="15069B1A" w14:textId="77777777" w:rsidTr="003E2386">
        <w:trPr>
          <w:trHeight w:val="537"/>
        </w:trPr>
        <w:tc>
          <w:tcPr>
            <w:tcW w:w="6017" w:type="dxa"/>
          </w:tcPr>
          <w:p w14:paraId="72719E74" w14:textId="77777777" w:rsidR="003E2386" w:rsidRPr="009B71AF" w:rsidRDefault="003E2386" w:rsidP="00942E7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</w:t>
            </w:r>
            <w:r w:rsidRPr="009B71A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B71A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906" w:type="dxa"/>
          </w:tcPr>
          <w:p w14:paraId="0BD8BE3B" w14:textId="0C7BBC59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125</w:t>
            </w:r>
          </w:p>
        </w:tc>
      </w:tr>
      <w:tr w:rsidR="003E2386" w:rsidRPr="009B71AF" w14:paraId="7D19B3B9" w14:textId="77777777" w:rsidTr="003E2386">
        <w:trPr>
          <w:trHeight w:val="537"/>
        </w:trPr>
        <w:tc>
          <w:tcPr>
            <w:tcW w:w="6017" w:type="dxa"/>
          </w:tcPr>
          <w:p w14:paraId="3978FABB" w14:textId="77777777" w:rsidR="003E2386" w:rsidRPr="009B71AF" w:rsidRDefault="003E2386" w:rsidP="00942E7A">
            <w:pPr>
              <w:pStyle w:val="TableParagraph"/>
              <w:spacing w:before="265" w:line="252" w:lineRule="exact"/>
              <w:rPr>
                <w:rFonts w:asciiTheme="minorHAnsi" w:hAnsiTheme="minorHAnsi" w:cstheme="minorHAnsi"/>
              </w:rPr>
            </w:pPr>
            <w:r w:rsidRPr="009B71AF">
              <w:rPr>
                <w:rFonts w:asciiTheme="minorHAnsi" w:hAnsiTheme="minorHAnsi" w:cstheme="minorHAnsi"/>
              </w:rPr>
              <w:t>SUMARYCZNA</w:t>
            </w:r>
            <w:r w:rsidRPr="009B71A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LICZBA</w:t>
            </w:r>
            <w:r w:rsidRPr="009B71A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PUNKTÓW</w:t>
            </w:r>
            <w:r w:rsidRPr="009B71A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B71AF">
              <w:rPr>
                <w:rFonts w:asciiTheme="minorHAnsi" w:hAnsiTheme="minorHAnsi" w:cstheme="minorHAnsi"/>
                <w:b/>
              </w:rPr>
              <w:t>ECTS</w:t>
            </w:r>
            <w:r w:rsidRPr="009B71A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B71AF">
              <w:rPr>
                <w:rFonts w:asciiTheme="minorHAnsi" w:hAnsiTheme="minorHAnsi" w:cstheme="minorHAnsi"/>
              </w:rPr>
              <w:t>DLA</w:t>
            </w:r>
            <w:r w:rsidRPr="009B71A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906" w:type="dxa"/>
          </w:tcPr>
          <w:p w14:paraId="713799F1" w14:textId="31E773A3" w:rsidR="003E2386" w:rsidRPr="009B71AF" w:rsidRDefault="00B23920" w:rsidP="00942E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</w:tbl>
    <w:p w14:paraId="5E10C61A" w14:textId="77777777" w:rsidR="003E2386" w:rsidRPr="009B71AF" w:rsidRDefault="003E2386" w:rsidP="003E2386">
      <w:pPr>
        <w:rPr>
          <w:rFonts w:asciiTheme="minorHAnsi" w:hAnsiTheme="minorHAnsi" w:cstheme="minorHAnsi"/>
        </w:rPr>
      </w:pPr>
    </w:p>
    <w:p w14:paraId="202E22F2" w14:textId="77777777" w:rsidR="00E21041" w:rsidRPr="009B71AF" w:rsidRDefault="00E21041">
      <w:pPr>
        <w:spacing w:before="26" w:after="1"/>
        <w:rPr>
          <w:rFonts w:asciiTheme="minorHAnsi" w:hAnsiTheme="minorHAnsi" w:cstheme="minorHAnsi"/>
          <w:b/>
        </w:rPr>
      </w:pPr>
    </w:p>
    <w:sectPr w:rsidR="00E21041" w:rsidRPr="009B71AF">
      <w:headerReference w:type="default" r:id="rId7"/>
      <w:footerReference w:type="default" r:id="rId8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D4A7E" w14:textId="77777777" w:rsidR="002C58F6" w:rsidRDefault="002C58F6">
      <w:r>
        <w:separator/>
      </w:r>
    </w:p>
  </w:endnote>
  <w:endnote w:type="continuationSeparator" w:id="0">
    <w:p w14:paraId="2240B68C" w14:textId="77777777" w:rsidR="002C58F6" w:rsidRDefault="002C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1D6145" w:rsidRDefault="001D6145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432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D80B22B" w:rsidR="001D6145" w:rsidRDefault="001D6145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9B71AF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11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15.5pt;margin-top:791.9pt;width:13pt;height:15.3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/LqQEAAEUDAAAOAAAAZHJzL2Uyb0RvYy54bWysUsFu1DAQvSP1Hyzfu05aqEq02QpagZAq&#10;QGr5AMexNxaxx3i8m+zfM/ZuthXcEBdnnHl+897MrO9mN7K9jmjBt7xeVZxpr6C3ftvyH8+fLm85&#10;wyR9L0fwuuUHjfxuc/FmPYVGX8EAY68jIxKPzRRaPqQUGiFQDdpJXEHQnpIGopOJrnEr+ignYnej&#10;uKqqGzFB7EMEpRHp78MxyTeF3xit0jdjUCc2tpy0pXLGcnb5FJu1bLZRhsGqkwz5DyqctJ6Knqke&#10;ZJJsF+1fVM6qCAgmrRQ4AcZYpYsHclNXf7h5GmTQxQs1B8O5Tfj/aNXX/ffIbN9yGpSXjkb0rOfU&#10;wcxuc3OmgA1hngKh0vwRZhpyMYrhEdRPJIh4hTk+QELnZswmuvwlm4weUv8P555TEaYy2827uqKM&#10;olT9/u11XWYiXh6HiOmzBsdy0PJIIy0C5P4RUy4vmwVy0nIsn1WluZuLuXrx0kF/ICsTTbzl+Gsn&#10;o+Zs/OKppXk9liAuQbcEMY33UJYoO/LwYZfA2CIgVzryngTQrIqu017lZXh9L6iX7d/8Bg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AXH5/L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D80B22B" w:rsidR="001D6145" w:rsidRDefault="001D6145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9B71AF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11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14EE3" w14:textId="77777777" w:rsidR="002C58F6" w:rsidRDefault="002C58F6">
      <w:r>
        <w:separator/>
      </w:r>
    </w:p>
  </w:footnote>
  <w:footnote w:type="continuationSeparator" w:id="0">
    <w:p w14:paraId="2030545D" w14:textId="77777777" w:rsidR="002C58F6" w:rsidRDefault="002C5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1D6145" w:rsidRDefault="001D6145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329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42BDD2" id="Graphic 6" o:spid="_x0000_s1026" style="position:absolute;margin-left:69.4pt;margin-top:47.4pt;width:456.55pt;height:4.45pt;z-index:-160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23808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1D6145" w:rsidRDefault="001D6145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161pt;margin-top:36.3pt;width:273.25pt;height:11pt;z-index:-1609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1fFqgEAAD8DAAAOAAAAZHJzL2Uyb0RvYy54bWysUlFv2yAQfp/U/4B4b+yk27xZcapu1aZJ&#10;1Tqp3Q/AGGJUwzGOxM6/30GctFrfqr3AAR/fd9/dra8nO7C9CmjANXy5KDlTTkJn3Lbhvx+/XX7i&#10;DKNwnRjAqYYfFPLrzcW79ehrtYIehk4FRiQO69E3vI/R10WBsldW4AK8cvSoIVgR6Ri2RRfESOx2&#10;KFZl+bEYIXQ+gFSIdHt7fOSbzK+1kvFea1SRDQ2n3GJeQ17btBabtai3QfjeyDkN8YYsrDCORM9U&#10;tyIKtgvmFZU1MgCCjgsJtgCtjVTZA7lZlv+4eeiFV9kLFQf9uUz4/2jlz/2vwEzX8IozJyy16FFN&#10;sYWJVak4o8eaMA+eUHH6AhM1ORtFfwfyCQlSvMAcPyChUzEmHWzaySajj1T/w7nmJMIkXV69r8pV&#10;9YEzSW/Lq89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Bh/V8W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30759F20" w14:textId="77777777" w:rsidR="001D6145" w:rsidRDefault="001D6145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963D1"/>
    <w:multiLevelType w:val="multilevel"/>
    <w:tmpl w:val="D7EA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2410A2"/>
    <w:multiLevelType w:val="hybridMultilevel"/>
    <w:tmpl w:val="70341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F1803"/>
    <w:multiLevelType w:val="multilevel"/>
    <w:tmpl w:val="D7EA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A35AD"/>
    <w:multiLevelType w:val="hybridMultilevel"/>
    <w:tmpl w:val="3B0208AC"/>
    <w:lvl w:ilvl="0" w:tplc="2BCC9CC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7DCD64F8"/>
    <w:multiLevelType w:val="hybridMultilevel"/>
    <w:tmpl w:val="7B7CB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426399">
    <w:abstractNumId w:val="3"/>
  </w:num>
  <w:num w:numId="2" w16cid:durableId="2136606241">
    <w:abstractNumId w:val="4"/>
  </w:num>
  <w:num w:numId="3" w16cid:durableId="531305432">
    <w:abstractNumId w:val="1"/>
  </w:num>
  <w:num w:numId="4" w16cid:durableId="1025903461">
    <w:abstractNumId w:val="2"/>
  </w:num>
  <w:num w:numId="5" w16cid:durableId="214376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041"/>
    <w:rsid w:val="000338C5"/>
    <w:rsid w:val="000361B7"/>
    <w:rsid w:val="000460AA"/>
    <w:rsid w:val="00046E4A"/>
    <w:rsid w:val="000659F3"/>
    <w:rsid w:val="00085ED4"/>
    <w:rsid w:val="000A51B0"/>
    <w:rsid w:val="000C4E7B"/>
    <w:rsid w:val="000D40F3"/>
    <w:rsid w:val="000D6AD6"/>
    <w:rsid w:val="000F4EB5"/>
    <w:rsid w:val="00155488"/>
    <w:rsid w:val="0016296D"/>
    <w:rsid w:val="00192267"/>
    <w:rsid w:val="00192E32"/>
    <w:rsid w:val="001D54E6"/>
    <w:rsid w:val="001D6145"/>
    <w:rsid w:val="00214DD2"/>
    <w:rsid w:val="00231001"/>
    <w:rsid w:val="00281AC7"/>
    <w:rsid w:val="002A1371"/>
    <w:rsid w:val="002C58F6"/>
    <w:rsid w:val="002F4A8E"/>
    <w:rsid w:val="002F57C8"/>
    <w:rsid w:val="00311A8F"/>
    <w:rsid w:val="003A2860"/>
    <w:rsid w:val="003B41CE"/>
    <w:rsid w:val="003E2386"/>
    <w:rsid w:val="003E4376"/>
    <w:rsid w:val="003F5625"/>
    <w:rsid w:val="004471A6"/>
    <w:rsid w:val="00487B24"/>
    <w:rsid w:val="004972B8"/>
    <w:rsid w:val="004A096D"/>
    <w:rsid w:val="004A1F99"/>
    <w:rsid w:val="004D293E"/>
    <w:rsid w:val="004E4211"/>
    <w:rsid w:val="004F0009"/>
    <w:rsid w:val="004F3CC9"/>
    <w:rsid w:val="00501D6D"/>
    <w:rsid w:val="00531F85"/>
    <w:rsid w:val="00574959"/>
    <w:rsid w:val="005A30BA"/>
    <w:rsid w:val="0062128D"/>
    <w:rsid w:val="006561EE"/>
    <w:rsid w:val="006742E3"/>
    <w:rsid w:val="006852AF"/>
    <w:rsid w:val="006B0908"/>
    <w:rsid w:val="006C4873"/>
    <w:rsid w:val="006D2BDB"/>
    <w:rsid w:val="00793295"/>
    <w:rsid w:val="0079635C"/>
    <w:rsid w:val="007B161D"/>
    <w:rsid w:val="007C3E58"/>
    <w:rsid w:val="007C4B97"/>
    <w:rsid w:val="00817C3E"/>
    <w:rsid w:val="00837356"/>
    <w:rsid w:val="008432C2"/>
    <w:rsid w:val="008554E6"/>
    <w:rsid w:val="00862857"/>
    <w:rsid w:val="00891733"/>
    <w:rsid w:val="008A4A66"/>
    <w:rsid w:val="008F5D1D"/>
    <w:rsid w:val="009128BE"/>
    <w:rsid w:val="00914F5C"/>
    <w:rsid w:val="00915963"/>
    <w:rsid w:val="00920E55"/>
    <w:rsid w:val="00963975"/>
    <w:rsid w:val="00990BF0"/>
    <w:rsid w:val="009B71AF"/>
    <w:rsid w:val="009B7C9B"/>
    <w:rsid w:val="009C756D"/>
    <w:rsid w:val="009C7D24"/>
    <w:rsid w:val="00A07C22"/>
    <w:rsid w:val="00A61561"/>
    <w:rsid w:val="00AD450E"/>
    <w:rsid w:val="00AF0B9D"/>
    <w:rsid w:val="00B23920"/>
    <w:rsid w:val="00B757E8"/>
    <w:rsid w:val="00B75EEE"/>
    <w:rsid w:val="00B94A9F"/>
    <w:rsid w:val="00BD35CC"/>
    <w:rsid w:val="00C075F4"/>
    <w:rsid w:val="00CE0AD7"/>
    <w:rsid w:val="00D22BC7"/>
    <w:rsid w:val="00D9324D"/>
    <w:rsid w:val="00DB0485"/>
    <w:rsid w:val="00DB68FB"/>
    <w:rsid w:val="00DE080A"/>
    <w:rsid w:val="00E02242"/>
    <w:rsid w:val="00E21041"/>
    <w:rsid w:val="00E30453"/>
    <w:rsid w:val="00E32642"/>
    <w:rsid w:val="00E37639"/>
    <w:rsid w:val="00EB0A94"/>
    <w:rsid w:val="00ED6026"/>
    <w:rsid w:val="00F17032"/>
    <w:rsid w:val="00F45C7B"/>
    <w:rsid w:val="00F676E6"/>
    <w:rsid w:val="00F71B4B"/>
    <w:rsid w:val="00F9337B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59"/>
    <w:rsid w:val="004A096D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0B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BF0"/>
    <w:rPr>
      <w:rFonts w:ascii="Segoe UI" w:eastAsia="Calibri" w:hAnsi="Segoe UI" w:cs="Segoe UI"/>
      <w:sz w:val="18"/>
      <w:szCs w:val="18"/>
      <w:lang w:val="pl-PL"/>
    </w:rPr>
  </w:style>
  <w:style w:type="character" w:styleId="Uwydatnienie">
    <w:name w:val="Emphasis"/>
    <w:basedOn w:val="Domylnaczcionkaakapitu"/>
    <w:uiPriority w:val="20"/>
    <w:qFormat/>
    <w:rsid w:val="007932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5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56D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5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1188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</cp:revision>
  <cp:lastPrinted>2026-02-08T17:06:00Z</cp:lastPrinted>
  <dcterms:created xsi:type="dcterms:W3CDTF">2026-09-01T12:34:00Z</dcterms:created>
  <dcterms:modified xsi:type="dcterms:W3CDTF">2026-09-06T10:47:00Z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